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Pr="003A5460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7334B0">
        <w:rPr>
          <w:rFonts w:ascii="Montserrat" w:hAnsi="Montserrat" w:cstheme="minorHAnsi"/>
          <w:color w:val="1F497D" w:themeColor="text2"/>
          <w:sz w:val="24"/>
        </w:rPr>
        <w:t>15.06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3A5460">
        <w:rPr>
          <w:rFonts w:ascii="Montserrat" w:hAnsi="Montserrat" w:cstheme="minorHAnsi"/>
          <w:color w:val="1F497D" w:themeColor="text2"/>
          <w:sz w:val="24"/>
        </w:rPr>
        <w:t>23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77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551"/>
        <w:gridCol w:w="2439"/>
        <w:gridCol w:w="1985"/>
      </w:tblGrid>
      <w:tr w:rsidR="00B71860" w:rsidRPr="00906D6D" w:rsidTr="00B71860">
        <w:trPr>
          <w:trHeight w:val="747"/>
        </w:trPr>
        <w:tc>
          <w:tcPr>
            <w:tcW w:w="1384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1418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551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>Контрагент</w:t>
            </w:r>
          </w:p>
        </w:tc>
        <w:tc>
          <w:tcPr>
            <w:tcW w:w="2439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1985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B71860" w:rsidRPr="00906D6D" w:rsidTr="00B71860">
        <w:trPr>
          <w:trHeight w:val="747"/>
        </w:trPr>
        <w:tc>
          <w:tcPr>
            <w:tcW w:w="1384" w:type="dxa"/>
            <w:vAlign w:val="center"/>
          </w:tcPr>
          <w:p w:rsidR="00B71860" w:rsidRPr="00906D6D" w:rsidRDefault="00B71860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06D6D">
              <w:rPr>
                <w:rFonts w:ascii="Montserrat" w:hAnsi="Montserrat"/>
                <w:sz w:val="18"/>
                <w:szCs w:val="18"/>
              </w:rPr>
              <w:t>05</w:t>
            </w:r>
            <w:r>
              <w:rPr>
                <w:rFonts w:ascii="Montserrat" w:hAnsi="Montserrat"/>
                <w:sz w:val="18"/>
                <w:szCs w:val="18"/>
              </w:rPr>
              <w:t>59</w:t>
            </w:r>
            <w:r w:rsidRPr="00906D6D">
              <w:rPr>
                <w:rFonts w:ascii="Montserrat" w:hAnsi="Montserrat"/>
                <w:sz w:val="18"/>
                <w:szCs w:val="18"/>
              </w:rPr>
              <w:t>-УПК</w:t>
            </w:r>
            <w:r>
              <w:rPr>
                <w:rFonts w:ascii="Montserrat" w:hAnsi="Montserrat"/>
                <w:sz w:val="18"/>
                <w:szCs w:val="18"/>
              </w:rPr>
              <w:t>/1</w:t>
            </w:r>
          </w:p>
        </w:tc>
        <w:tc>
          <w:tcPr>
            <w:tcW w:w="1418" w:type="dxa"/>
            <w:vAlign w:val="center"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28</w:t>
            </w:r>
            <w:r w:rsidRPr="00906D6D">
              <w:rPr>
                <w:rFonts w:ascii="Montserrat" w:hAnsi="Montserrat"/>
                <w:sz w:val="18"/>
                <w:szCs w:val="18"/>
              </w:rPr>
              <w:t>.10.2022</w:t>
            </w:r>
          </w:p>
        </w:tc>
        <w:tc>
          <w:tcPr>
            <w:tcW w:w="2551" w:type="dxa"/>
            <w:vAlign w:val="center"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06D6D">
              <w:rPr>
                <w:rFonts w:ascii="Montserrat" w:hAnsi="Montserrat"/>
                <w:sz w:val="18"/>
                <w:szCs w:val="18"/>
              </w:rPr>
              <w:t xml:space="preserve">ООО «Т-Сервис </w:t>
            </w:r>
            <w:proofErr w:type="spellStart"/>
            <w:r w:rsidRPr="00906D6D">
              <w:rPr>
                <w:rFonts w:ascii="Montserrat" w:hAnsi="Montserrat"/>
                <w:sz w:val="18"/>
                <w:szCs w:val="18"/>
              </w:rPr>
              <w:t>Логистикс</w:t>
            </w:r>
            <w:proofErr w:type="spellEnd"/>
            <w:r w:rsidRPr="00906D6D">
              <w:rPr>
                <w:rFonts w:ascii="Montserrat" w:hAnsi="Montserrat"/>
                <w:sz w:val="18"/>
                <w:szCs w:val="18"/>
              </w:rPr>
              <w:t>»</w:t>
            </w:r>
          </w:p>
        </w:tc>
        <w:tc>
          <w:tcPr>
            <w:tcW w:w="2439" w:type="dxa"/>
            <w:vAlign w:val="center"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416 667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B71860" w:rsidRPr="00277589" w:rsidRDefault="00B71860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удовлетворена</w:t>
            </w:r>
          </w:p>
        </w:tc>
      </w:tr>
      <w:tr w:rsidR="00B71860" w:rsidRPr="00906D6D" w:rsidTr="00B71860">
        <w:trPr>
          <w:trHeight w:val="545"/>
        </w:trPr>
        <w:tc>
          <w:tcPr>
            <w:tcW w:w="1384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0025-УПК</w:t>
            </w:r>
          </w:p>
        </w:tc>
        <w:tc>
          <w:tcPr>
            <w:tcW w:w="1418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19.01.2023</w:t>
            </w:r>
          </w:p>
        </w:tc>
        <w:tc>
          <w:tcPr>
            <w:tcW w:w="2551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БЛЭК СЭНД КОММОДИТИЗ ФЗ-ЛЛС (BLACK SAND COMMODITIES FZ-LLC)</w:t>
            </w:r>
          </w:p>
        </w:tc>
        <w:tc>
          <w:tcPr>
            <w:tcW w:w="2439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420 000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мт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в месяце</w:t>
            </w:r>
          </w:p>
        </w:tc>
        <w:tc>
          <w:tcPr>
            <w:tcW w:w="1985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не удовлетворена</w:t>
            </w:r>
          </w:p>
        </w:tc>
      </w:tr>
      <w:tr w:rsidR="00B71860" w:rsidRPr="00906D6D" w:rsidTr="00B71860">
        <w:trPr>
          <w:trHeight w:val="845"/>
        </w:trPr>
        <w:tc>
          <w:tcPr>
            <w:tcW w:w="1384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01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43</w:t>
            </w: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-УПК</w:t>
            </w:r>
          </w:p>
        </w:tc>
        <w:tc>
          <w:tcPr>
            <w:tcW w:w="1418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14.03.2023</w:t>
            </w:r>
          </w:p>
        </w:tc>
        <w:tc>
          <w:tcPr>
            <w:tcW w:w="2551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ООО «БТ-</w:t>
            </w:r>
            <w:proofErr w:type="spellStart"/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Логистикс</w:t>
            </w:r>
            <w:proofErr w:type="spellEnd"/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39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50 000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ежемесячно</w:t>
            </w:r>
          </w:p>
        </w:tc>
        <w:tc>
          <w:tcPr>
            <w:tcW w:w="1985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не удовлетворена</w:t>
            </w:r>
          </w:p>
        </w:tc>
      </w:tr>
      <w:tr w:rsidR="00B71860" w:rsidRPr="00906D6D" w:rsidTr="00B71860">
        <w:trPr>
          <w:trHeight w:val="845"/>
        </w:trPr>
        <w:tc>
          <w:tcPr>
            <w:tcW w:w="1384" w:type="dxa"/>
            <w:vAlign w:val="center"/>
          </w:tcPr>
          <w:p w:rsidR="00B71860" w:rsidRPr="00906D6D" w:rsidRDefault="00B71860" w:rsidP="00CD39D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0162</w:t>
            </w: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-УПК</w:t>
            </w:r>
          </w:p>
        </w:tc>
        <w:tc>
          <w:tcPr>
            <w:tcW w:w="1418" w:type="dxa"/>
            <w:vAlign w:val="center"/>
          </w:tcPr>
          <w:p w:rsidR="00B71860" w:rsidRPr="00906D6D" w:rsidRDefault="00B71860" w:rsidP="00CD39D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</w:t>
            </w: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4.03.2023</w:t>
            </w:r>
          </w:p>
        </w:tc>
        <w:tc>
          <w:tcPr>
            <w:tcW w:w="2551" w:type="dxa"/>
            <w:vAlign w:val="center"/>
          </w:tcPr>
          <w:p w:rsidR="00B71860" w:rsidRPr="00906D6D" w:rsidRDefault="00B71860" w:rsidP="00CD39D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ООО «БТ-</w:t>
            </w:r>
            <w:proofErr w:type="spellStart"/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Логистикс</w:t>
            </w:r>
            <w:proofErr w:type="spellEnd"/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39" w:type="dxa"/>
            <w:vAlign w:val="center"/>
          </w:tcPr>
          <w:p w:rsidR="00B71860" w:rsidRPr="00906D6D" w:rsidDel="00E708E5" w:rsidRDefault="00B71860" w:rsidP="00CD39D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50 000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ежемесячно</w:t>
            </w:r>
          </w:p>
        </w:tc>
        <w:tc>
          <w:tcPr>
            <w:tcW w:w="1985" w:type="dxa"/>
            <w:vAlign w:val="center"/>
          </w:tcPr>
          <w:p w:rsidR="00B71860" w:rsidRPr="00906D6D" w:rsidDel="00E708E5" w:rsidRDefault="00B71860" w:rsidP="00CD39D2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не удовлетворена</w:t>
            </w:r>
          </w:p>
        </w:tc>
      </w:tr>
      <w:tr w:rsidR="00B71860" w:rsidRPr="00906D6D" w:rsidTr="00B71860">
        <w:trPr>
          <w:trHeight w:val="842"/>
        </w:trPr>
        <w:tc>
          <w:tcPr>
            <w:tcW w:w="1384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0188-УПК</w:t>
            </w:r>
          </w:p>
        </w:tc>
        <w:tc>
          <w:tcPr>
            <w:tcW w:w="1418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>06.04.2023</w:t>
            </w:r>
          </w:p>
        </w:tc>
        <w:tc>
          <w:tcPr>
            <w:tcW w:w="2551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</w:pPr>
            <w:r w:rsidRPr="00906D6D">
              <w:rPr>
                <w:rFonts w:ascii="Montserrat" w:hAnsi="Montserrat"/>
                <w:color w:val="000000"/>
                <w:sz w:val="18"/>
                <w:szCs w:val="18"/>
              </w:rPr>
              <w:t xml:space="preserve">ТОО </w:t>
            </w:r>
            <w:r w:rsidRPr="00906D6D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“STA PROFIT COMPANY”</w:t>
            </w:r>
          </w:p>
        </w:tc>
        <w:tc>
          <w:tcPr>
            <w:tcW w:w="2439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1985" w:type="dxa"/>
            <w:vAlign w:val="center"/>
          </w:tcPr>
          <w:p w:rsidR="00B71860" w:rsidRPr="00906D6D" w:rsidRDefault="00B7186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не удовлетворена</w:t>
            </w:r>
          </w:p>
        </w:tc>
      </w:tr>
      <w:tr w:rsidR="007334B0" w:rsidRPr="00906D6D" w:rsidTr="00B71860">
        <w:trPr>
          <w:trHeight w:val="842"/>
        </w:trPr>
        <w:tc>
          <w:tcPr>
            <w:tcW w:w="1384" w:type="dxa"/>
            <w:vAlign w:val="center"/>
          </w:tcPr>
          <w:p w:rsidR="007334B0" w:rsidRPr="00906D6D" w:rsidRDefault="007334B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0324-УПК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7334B0" w:rsidRPr="00906D6D" w:rsidRDefault="007334B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13.06.2023</w:t>
            </w:r>
          </w:p>
        </w:tc>
        <w:tc>
          <w:tcPr>
            <w:tcW w:w="2551" w:type="dxa"/>
            <w:vAlign w:val="center"/>
          </w:tcPr>
          <w:p w:rsidR="007334B0" w:rsidRPr="00906D6D" w:rsidRDefault="007334B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ООО «НСК»</w:t>
            </w:r>
          </w:p>
        </w:tc>
        <w:tc>
          <w:tcPr>
            <w:tcW w:w="2439" w:type="dxa"/>
            <w:vAlign w:val="center"/>
          </w:tcPr>
          <w:p w:rsidR="007334B0" w:rsidRDefault="007334B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20 000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7334B0" w:rsidRDefault="007334B0" w:rsidP="00E073F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не удовлетворена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5168F"/>
    <w:rsid w:val="00252638"/>
    <w:rsid w:val="00261BBE"/>
    <w:rsid w:val="00262E56"/>
    <w:rsid w:val="002646E3"/>
    <w:rsid w:val="00270104"/>
    <w:rsid w:val="002707BC"/>
    <w:rsid w:val="00277589"/>
    <w:rsid w:val="00290DA9"/>
    <w:rsid w:val="002923C8"/>
    <w:rsid w:val="00296584"/>
    <w:rsid w:val="00297F9B"/>
    <w:rsid w:val="002A0D34"/>
    <w:rsid w:val="002A2B91"/>
    <w:rsid w:val="002A4F7B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25F9"/>
    <w:rsid w:val="00326FFE"/>
    <w:rsid w:val="00344A52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5CF"/>
    <w:rsid w:val="00390B62"/>
    <w:rsid w:val="00393662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6B58"/>
    <w:rsid w:val="00432CEC"/>
    <w:rsid w:val="004372DA"/>
    <w:rsid w:val="00440055"/>
    <w:rsid w:val="004437AC"/>
    <w:rsid w:val="004456C7"/>
    <w:rsid w:val="0044777E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3100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F26"/>
    <w:rsid w:val="00500FB9"/>
    <w:rsid w:val="0050513C"/>
    <w:rsid w:val="0051073E"/>
    <w:rsid w:val="0051371D"/>
    <w:rsid w:val="00513962"/>
    <w:rsid w:val="00526CD0"/>
    <w:rsid w:val="0054326F"/>
    <w:rsid w:val="00552314"/>
    <w:rsid w:val="00553D26"/>
    <w:rsid w:val="0055746F"/>
    <w:rsid w:val="005605D2"/>
    <w:rsid w:val="00570F7D"/>
    <w:rsid w:val="00571EBE"/>
    <w:rsid w:val="00573776"/>
    <w:rsid w:val="00573BD9"/>
    <w:rsid w:val="00574D3E"/>
    <w:rsid w:val="005836E4"/>
    <w:rsid w:val="00586B8A"/>
    <w:rsid w:val="00586F60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C2737"/>
    <w:rsid w:val="006D50AA"/>
    <w:rsid w:val="006D6BD3"/>
    <w:rsid w:val="006D7893"/>
    <w:rsid w:val="006E5263"/>
    <w:rsid w:val="006F100E"/>
    <w:rsid w:val="006F2E9D"/>
    <w:rsid w:val="006F4D1A"/>
    <w:rsid w:val="006F655C"/>
    <w:rsid w:val="006F6F47"/>
    <w:rsid w:val="00700388"/>
    <w:rsid w:val="00702FFF"/>
    <w:rsid w:val="007059FE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223B8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623E"/>
    <w:rsid w:val="009673DE"/>
    <w:rsid w:val="0096784C"/>
    <w:rsid w:val="0097486A"/>
    <w:rsid w:val="00981850"/>
    <w:rsid w:val="0098199C"/>
    <w:rsid w:val="00982235"/>
    <w:rsid w:val="009844AA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5C98"/>
    <w:rsid w:val="00A378F6"/>
    <w:rsid w:val="00A439DA"/>
    <w:rsid w:val="00A47ED7"/>
    <w:rsid w:val="00A52D74"/>
    <w:rsid w:val="00A549F7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193A"/>
    <w:rsid w:val="00AB5D58"/>
    <w:rsid w:val="00AC545D"/>
    <w:rsid w:val="00AD6C9B"/>
    <w:rsid w:val="00AE1A0D"/>
    <w:rsid w:val="00AF3C99"/>
    <w:rsid w:val="00B00CB5"/>
    <w:rsid w:val="00B03F3C"/>
    <w:rsid w:val="00B0472D"/>
    <w:rsid w:val="00B06847"/>
    <w:rsid w:val="00B10AB8"/>
    <w:rsid w:val="00B11B56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71860"/>
    <w:rsid w:val="00B71F4F"/>
    <w:rsid w:val="00B72D17"/>
    <w:rsid w:val="00B77114"/>
    <w:rsid w:val="00B81A75"/>
    <w:rsid w:val="00B8236C"/>
    <w:rsid w:val="00B84D56"/>
    <w:rsid w:val="00B86CC0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B4F"/>
    <w:rsid w:val="00C8122B"/>
    <w:rsid w:val="00C81F38"/>
    <w:rsid w:val="00C86D25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72A7"/>
    <w:rsid w:val="00DA0889"/>
    <w:rsid w:val="00DA0A9E"/>
    <w:rsid w:val="00DA1670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50B5"/>
    <w:rsid w:val="00E17E14"/>
    <w:rsid w:val="00E23CCC"/>
    <w:rsid w:val="00E256EF"/>
    <w:rsid w:val="00E31143"/>
    <w:rsid w:val="00E320D8"/>
    <w:rsid w:val="00E321E4"/>
    <w:rsid w:val="00E32AC1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2435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5</cp:revision>
  <dcterms:created xsi:type="dcterms:W3CDTF">2023-04-21T08:41:00Z</dcterms:created>
  <dcterms:modified xsi:type="dcterms:W3CDTF">2023-06-15T13:47:00Z</dcterms:modified>
</cp:coreProperties>
</file>